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5D10" w14:textId="77777777" w:rsidR="00B10BE9" w:rsidRPr="00B05FCE" w:rsidRDefault="00B10BE9" w:rsidP="00B10BE9">
      <w:pPr>
        <w:pStyle w:val="Ttulo1"/>
        <w:shd w:val="clear" w:color="auto" w:fill="BFBFBF"/>
        <w:spacing w:before="0"/>
        <w:jc w:val="center"/>
        <w:rPr>
          <w:rFonts w:cs="Arial"/>
          <w:szCs w:val="22"/>
        </w:rPr>
      </w:pPr>
      <w:r w:rsidRPr="00B05FCE">
        <w:rPr>
          <w:rFonts w:cs="Arial"/>
          <w:szCs w:val="22"/>
        </w:rPr>
        <w:t>ANEXO V - DECLARAÇÃO DE ATENDIMENTO AOS REQUISITOS E CONDIÇÕES DE PARTICIPAÇÃO E CONTRATAÇÃO EXIGIDOS PELO ARTIGO 14 DO REGULAMENTO DE LICITAÇÕES DA AGERIO</w:t>
      </w:r>
    </w:p>
    <w:p w14:paraId="2000FE3D" w14:textId="77777777" w:rsidR="00B10BE9" w:rsidRPr="00B05FCE" w:rsidRDefault="00B10BE9" w:rsidP="00B10BE9">
      <w:pPr>
        <w:tabs>
          <w:tab w:val="left" w:pos="0"/>
        </w:tabs>
        <w:spacing w:line="288" w:lineRule="auto"/>
        <w:jc w:val="center"/>
        <w:rPr>
          <w:rFonts w:cs="Arial"/>
          <w:b/>
          <w:sz w:val="2"/>
          <w:szCs w:val="2"/>
        </w:rPr>
      </w:pPr>
    </w:p>
    <w:p w14:paraId="61263250" w14:textId="77777777" w:rsidR="00B10BE9" w:rsidRPr="00B05FCE" w:rsidRDefault="00B10BE9" w:rsidP="00B10BE9">
      <w:pPr>
        <w:tabs>
          <w:tab w:val="left" w:pos="0"/>
        </w:tabs>
        <w:spacing w:line="288" w:lineRule="auto"/>
        <w:jc w:val="center"/>
        <w:rPr>
          <w:rFonts w:cs="Arial"/>
          <w:color w:val="FF0000"/>
          <w:sz w:val="21"/>
          <w:szCs w:val="21"/>
        </w:rPr>
      </w:pPr>
      <w:r w:rsidRPr="00B05FCE">
        <w:rPr>
          <w:rFonts w:cs="Arial"/>
          <w:color w:val="FF0000"/>
          <w:sz w:val="21"/>
          <w:szCs w:val="21"/>
        </w:rPr>
        <w:t>(EM PAPEL TIMBRADO DO PARTICIPANTE, dispensado em caso de carimbo com CNPJ)</w:t>
      </w:r>
    </w:p>
    <w:p w14:paraId="11652432" w14:textId="77777777" w:rsidR="00B10BE9" w:rsidRPr="00B05FCE" w:rsidRDefault="00B10BE9" w:rsidP="00B10BE9">
      <w:pPr>
        <w:spacing w:line="288" w:lineRule="auto"/>
        <w:rPr>
          <w:rFonts w:cs="Arial"/>
          <w:sz w:val="21"/>
          <w:szCs w:val="21"/>
        </w:rPr>
      </w:pPr>
    </w:p>
    <w:p w14:paraId="702A52AD" w14:textId="77777777" w:rsidR="00B10BE9" w:rsidRPr="00B05FCE" w:rsidRDefault="00B10BE9" w:rsidP="00B10BE9">
      <w:pPr>
        <w:rPr>
          <w:rFonts w:cs="Arial"/>
        </w:rPr>
      </w:pPr>
      <w:r w:rsidRPr="00B05FCE">
        <w:rPr>
          <w:rFonts w:cs="Arial"/>
        </w:rPr>
        <w:t>Local e data</w:t>
      </w:r>
    </w:p>
    <w:p w14:paraId="22B29FC0" w14:textId="77777777" w:rsidR="00B10BE9" w:rsidRPr="00B05FCE" w:rsidRDefault="00B10BE9" w:rsidP="00B10BE9">
      <w:pPr>
        <w:rPr>
          <w:rFonts w:cs="Arial"/>
        </w:rPr>
      </w:pPr>
      <w:r w:rsidRPr="00B05FCE">
        <w:rPr>
          <w:rFonts w:cs="Arial"/>
        </w:rPr>
        <w:t xml:space="preserve">À </w:t>
      </w:r>
    </w:p>
    <w:p w14:paraId="39A7479E" w14:textId="77777777" w:rsidR="00B10BE9" w:rsidRPr="00B05FCE" w:rsidRDefault="00B10BE9" w:rsidP="00B10BE9">
      <w:pPr>
        <w:rPr>
          <w:rFonts w:cs="Arial"/>
          <w:b/>
          <w:bCs/>
        </w:rPr>
      </w:pPr>
      <w:r w:rsidRPr="00B05FCE">
        <w:rPr>
          <w:rFonts w:cs="Arial"/>
          <w:b/>
          <w:bCs/>
        </w:rPr>
        <w:t xml:space="preserve">Comissão </w:t>
      </w:r>
      <w:r>
        <w:rPr>
          <w:rFonts w:cs="Arial"/>
          <w:b/>
          <w:bCs/>
        </w:rPr>
        <w:t>de Credenciamento</w:t>
      </w:r>
      <w:r w:rsidRPr="00B05FCE">
        <w:rPr>
          <w:rFonts w:cs="Arial"/>
          <w:b/>
          <w:bCs/>
        </w:rPr>
        <w:t xml:space="preserve"> </w:t>
      </w:r>
    </w:p>
    <w:p w14:paraId="61733B15" w14:textId="77777777" w:rsidR="00B10BE9" w:rsidRPr="00B05FCE" w:rsidRDefault="00B10BE9" w:rsidP="00B10BE9">
      <w:pPr>
        <w:tabs>
          <w:tab w:val="left" w:pos="2880"/>
        </w:tabs>
        <w:spacing w:line="288" w:lineRule="auto"/>
        <w:rPr>
          <w:rFonts w:cs="Arial"/>
          <w:sz w:val="21"/>
          <w:szCs w:val="21"/>
        </w:rPr>
      </w:pPr>
      <w:r w:rsidRPr="00B05FCE">
        <w:rPr>
          <w:rFonts w:cs="Arial"/>
        </w:rPr>
        <w:t xml:space="preserve">Ref. Credenciamento </w:t>
      </w:r>
      <w:proofErr w:type="spellStart"/>
      <w:r w:rsidRPr="00B05FCE">
        <w:rPr>
          <w:rFonts w:cs="Arial"/>
        </w:rPr>
        <w:t>AgeRio</w:t>
      </w:r>
      <w:proofErr w:type="spellEnd"/>
      <w:r w:rsidRPr="00B05FCE">
        <w:rPr>
          <w:rFonts w:cs="Arial"/>
        </w:rPr>
        <w:t xml:space="preserve"> nº 001/2021</w:t>
      </w:r>
    </w:p>
    <w:p w14:paraId="1CAE87CC" w14:textId="77777777" w:rsidR="00B10BE9" w:rsidRPr="00B05FCE" w:rsidRDefault="00B10BE9" w:rsidP="00B10BE9">
      <w:pPr>
        <w:tabs>
          <w:tab w:val="left" w:pos="2880"/>
        </w:tabs>
        <w:spacing w:line="288" w:lineRule="auto"/>
        <w:rPr>
          <w:rFonts w:cs="Arial"/>
          <w:sz w:val="21"/>
          <w:szCs w:val="21"/>
        </w:rPr>
      </w:pPr>
    </w:p>
    <w:p w14:paraId="6E9C578D" w14:textId="77777777" w:rsidR="00B10BE9" w:rsidRPr="00B05FCE" w:rsidRDefault="00B10BE9" w:rsidP="00B10BE9">
      <w:pPr>
        <w:tabs>
          <w:tab w:val="left" w:pos="2880"/>
        </w:tabs>
        <w:spacing w:line="288" w:lineRule="auto"/>
        <w:rPr>
          <w:rFonts w:cs="Arial"/>
          <w:sz w:val="21"/>
          <w:szCs w:val="21"/>
        </w:rPr>
      </w:pPr>
    </w:p>
    <w:p w14:paraId="7ED7B022" w14:textId="77777777" w:rsidR="00B10BE9" w:rsidRPr="00B05FCE" w:rsidRDefault="00B10BE9" w:rsidP="00B10BE9">
      <w:pPr>
        <w:rPr>
          <w:rFonts w:cs="Arial"/>
          <w:color w:val="000000"/>
          <w:sz w:val="21"/>
          <w:szCs w:val="21"/>
        </w:rPr>
      </w:pPr>
      <w:r w:rsidRPr="00B05FCE">
        <w:rPr>
          <w:rFonts w:cs="Arial"/>
          <w:color w:val="000000"/>
          <w:sz w:val="21"/>
          <w:szCs w:val="21"/>
        </w:rPr>
        <w:t xml:space="preserve">A </w:t>
      </w:r>
      <w:r w:rsidRPr="00B05FCE">
        <w:rPr>
          <w:rFonts w:cs="Arial"/>
          <w:sz w:val="21"/>
          <w:szCs w:val="21"/>
        </w:rPr>
        <w:t>_____________________________________ (</w:t>
      </w:r>
      <w:r w:rsidRPr="00B05FCE">
        <w:rPr>
          <w:rFonts w:cs="Arial"/>
          <w:b/>
          <w:color w:val="FF0000"/>
          <w:sz w:val="21"/>
          <w:szCs w:val="21"/>
        </w:rPr>
        <w:t>descrever a razão social da sociedade</w:t>
      </w:r>
      <w:r w:rsidRPr="00B05FCE">
        <w:rPr>
          <w:rFonts w:cs="Arial"/>
          <w:sz w:val="21"/>
          <w:szCs w:val="21"/>
        </w:rPr>
        <w:t>),</w:t>
      </w:r>
      <w:r w:rsidRPr="00B05FCE">
        <w:rPr>
          <w:rFonts w:cs="Arial"/>
          <w:color w:val="000000"/>
          <w:sz w:val="21"/>
          <w:szCs w:val="21"/>
        </w:rPr>
        <w:t xml:space="preserve"> inscrita no CNPJ sob o ___________________________, sediada na </w:t>
      </w:r>
      <w:r w:rsidRPr="00B05FCE">
        <w:rPr>
          <w:rFonts w:cs="Arial"/>
          <w:sz w:val="21"/>
          <w:szCs w:val="21"/>
        </w:rPr>
        <w:t>________________________________</w:t>
      </w:r>
      <w:r w:rsidRPr="00B05FCE">
        <w:rPr>
          <w:rFonts w:cs="Arial"/>
          <w:color w:val="000000"/>
          <w:sz w:val="21"/>
          <w:szCs w:val="21"/>
        </w:rPr>
        <w:t>, neste ato representada pelo seu representante legal, o(a) Sr.(a) ___________________________________________ (</w:t>
      </w:r>
      <w:r w:rsidRPr="00B05FCE">
        <w:rPr>
          <w:rFonts w:cs="Arial"/>
          <w:b/>
          <w:color w:val="FF0000"/>
          <w:sz w:val="21"/>
          <w:szCs w:val="21"/>
        </w:rPr>
        <w:t xml:space="preserve">preencher com o nome completo do representante legal da sociedade e, em seguida, com seu </w:t>
      </w:r>
      <w:proofErr w:type="spellStart"/>
      <w:r w:rsidRPr="00B05FCE">
        <w:rPr>
          <w:rFonts w:cs="Arial"/>
          <w:b/>
          <w:color w:val="FF0000"/>
          <w:sz w:val="21"/>
          <w:szCs w:val="21"/>
        </w:rPr>
        <w:t>cpf</w:t>
      </w:r>
      <w:proofErr w:type="spellEnd"/>
      <w:r w:rsidRPr="00B05FCE">
        <w:rPr>
          <w:rFonts w:cs="Arial"/>
          <w:b/>
          <w:color w:val="FF0000"/>
          <w:sz w:val="21"/>
          <w:szCs w:val="21"/>
        </w:rPr>
        <w:t xml:space="preserve"> e identidade</w:t>
      </w:r>
      <w:r w:rsidRPr="00B05FCE">
        <w:rPr>
          <w:rFonts w:cs="Arial"/>
          <w:color w:val="000000"/>
          <w:sz w:val="21"/>
          <w:szCs w:val="21"/>
        </w:rPr>
        <w:t xml:space="preserve">), </w:t>
      </w:r>
      <w:r w:rsidRPr="00B05FCE">
        <w:rPr>
          <w:rFonts w:cs="Arial"/>
          <w:sz w:val="21"/>
          <w:szCs w:val="21"/>
        </w:rPr>
        <w:t xml:space="preserve"> inscrito(a) no CPF sob o nº _____________________, portador da cédula de identidade nº ____________________, expedida por ________________________, </w:t>
      </w:r>
      <w:r w:rsidRPr="00B05FCE">
        <w:rPr>
          <w:rFonts w:cs="Arial"/>
          <w:b/>
          <w:color w:val="000000"/>
          <w:sz w:val="21"/>
          <w:szCs w:val="21"/>
        </w:rPr>
        <w:t>DECLARA</w:t>
      </w:r>
      <w:r w:rsidRPr="00B05FCE">
        <w:rPr>
          <w:rFonts w:cs="Arial"/>
          <w:color w:val="000000"/>
          <w:sz w:val="21"/>
          <w:szCs w:val="21"/>
        </w:rPr>
        <w:t>, sob as penas da Lei, em relação à empresa licitante e/ou pretensa contratada, que:</w:t>
      </w:r>
    </w:p>
    <w:p w14:paraId="338D088E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I – O administrador ou sócio detentor de mais de 5% (cinco por cento) do capital social da Licitante e/ou </w:t>
      </w:r>
      <w:proofErr w:type="gramStart"/>
      <w:r w:rsidRPr="00B05FCE">
        <w:rPr>
          <w:rFonts w:cs="Arial"/>
          <w:sz w:val="21"/>
          <w:szCs w:val="21"/>
        </w:rPr>
        <w:t>pretensa Contratada</w:t>
      </w:r>
      <w:proofErr w:type="gramEnd"/>
      <w:r w:rsidRPr="00B05FCE">
        <w:rPr>
          <w:rFonts w:cs="Arial"/>
          <w:sz w:val="21"/>
          <w:szCs w:val="21"/>
        </w:rPr>
        <w:t xml:space="preserve"> NÃO é dirigente ou empregado da </w:t>
      </w:r>
      <w:proofErr w:type="spellStart"/>
      <w:r w:rsidRPr="00B05FCE">
        <w:rPr>
          <w:rFonts w:cs="Arial"/>
          <w:sz w:val="21"/>
          <w:szCs w:val="21"/>
        </w:rPr>
        <w:t>AgeRio</w:t>
      </w:r>
      <w:proofErr w:type="spellEnd"/>
      <w:r w:rsidRPr="00B05FCE">
        <w:rPr>
          <w:rFonts w:cs="Arial"/>
          <w:sz w:val="21"/>
          <w:szCs w:val="21"/>
        </w:rPr>
        <w:t>;</w:t>
      </w:r>
    </w:p>
    <w:p w14:paraId="448E0155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II – A Licitante e/ou </w:t>
      </w:r>
      <w:proofErr w:type="gramStart"/>
      <w:r w:rsidRPr="00B05FCE">
        <w:rPr>
          <w:rFonts w:cs="Arial"/>
          <w:sz w:val="21"/>
          <w:szCs w:val="21"/>
        </w:rPr>
        <w:t>pretensa Contratada</w:t>
      </w:r>
      <w:proofErr w:type="gramEnd"/>
      <w:r w:rsidRPr="00B05FCE">
        <w:rPr>
          <w:rFonts w:cs="Arial"/>
          <w:sz w:val="21"/>
          <w:szCs w:val="21"/>
        </w:rPr>
        <w:t xml:space="preserve"> NÃO está Suspensa pela </w:t>
      </w:r>
      <w:proofErr w:type="spellStart"/>
      <w:r w:rsidRPr="00B05FCE">
        <w:rPr>
          <w:rFonts w:cs="Arial"/>
          <w:sz w:val="21"/>
          <w:szCs w:val="21"/>
        </w:rPr>
        <w:t>AgeRio</w:t>
      </w:r>
      <w:proofErr w:type="spellEnd"/>
      <w:r w:rsidRPr="00B05FCE">
        <w:rPr>
          <w:rFonts w:cs="Arial"/>
          <w:sz w:val="21"/>
          <w:szCs w:val="21"/>
        </w:rPr>
        <w:t>;</w:t>
      </w:r>
    </w:p>
    <w:p w14:paraId="16D5FA3D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III – A Licitante e/ou </w:t>
      </w:r>
      <w:proofErr w:type="gramStart"/>
      <w:r w:rsidRPr="00B05FCE">
        <w:rPr>
          <w:rFonts w:cs="Arial"/>
          <w:sz w:val="21"/>
          <w:szCs w:val="21"/>
        </w:rPr>
        <w:t>pretensa Contratada</w:t>
      </w:r>
      <w:proofErr w:type="gramEnd"/>
      <w:r w:rsidRPr="00B05FCE">
        <w:rPr>
          <w:rFonts w:cs="Arial"/>
          <w:sz w:val="21"/>
          <w:szCs w:val="21"/>
        </w:rPr>
        <w:t xml:space="preserve"> NÃO foi Declarada inidônea pela União, por Estado, pelo Distrito Federal ou por Município, na forma do Art. 87, inc. IV da Lei n° 8.666/93 ou declarada impedida de licitar e contratar com os órgãos e entidades integrantes da Administração Pública do Estado do Rio de Janeiro, com base no Art. 7° da Lei n° 10.520/02, cujos efeitos ainda vigorem; </w:t>
      </w:r>
    </w:p>
    <w:p w14:paraId="29EDC044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IV – A Licitante e/ou </w:t>
      </w:r>
      <w:proofErr w:type="gramStart"/>
      <w:r w:rsidRPr="00B05FCE">
        <w:rPr>
          <w:rFonts w:cs="Arial"/>
          <w:sz w:val="21"/>
          <w:szCs w:val="21"/>
        </w:rPr>
        <w:t>pretensa Contratada</w:t>
      </w:r>
      <w:proofErr w:type="gramEnd"/>
      <w:r w:rsidRPr="00B05FCE">
        <w:rPr>
          <w:rFonts w:cs="Arial"/>
          <w:sz w:val="21"/>
          <w:szCs w:val="21"/>
        </w:rPr>
        <w:t xml:space="preserve"> NÃO está constituída por sócio de empresa que estiver suspensa, impedida ou declarada inidônea;</w:t>
      </w:r>
    </w:p>
    <w:p w14:paraId="20F5BCD5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>V – A Licitante e/ou Contratada NÃO possui administrador que seja sócio de empresa suspensa, impedida ou declarada inidônea;</w:t>
      </w:r>
    </w:p>
    <w:p w14:paraId="0E59FFD7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>VI – A Licitante e/ou pretensa Contratada NÃO está constituída por sócio que tenha sido sócio ou administrador de empresa suspensa, impedida ou declarada inidônea, no período dos fatos que deram ensejo à sanção;</w:t>
      </w:r>
    </w:p>
    <w:p w14:paraId="2DB88105" w14:textId="77777777" w:rsidR="00B10BE9" w:rsidRPr="00B05FCE" w:rsidRDefault="00B10BE9" w:rsidP="00B10BE9">
      <w:pPr>
        <w:spacing w:before="240"/>
        <w:rPr>
          <w:rFonts w:cs="Arial"/>
          <w:color w:val="000000"/>
          <w:sz w:val="21"/>
          <w:szCs w:val="21"/>
        </w:rPr>
      </w:pPr>
      <w:r w:rsidRPr="00B05FCE">
        <w:rPr>
          <w:rFonts w:cs="Arial"/>
          <w:sz w:val="21"/>
          <w:szCs w:val="21"/>
        </w:rPr>
        <w:lastRenderedPageBreak/>
        <w:t xml:space="preserve">VII – A Licitante e/ou </w:t>
      </w:r>
      <w:proofErr w:type="gramStart"/>
      <w:r w:rsidRPr="00B05FCE">
        <w:rPr>
          <w:rFonts w:cs="Arial"/>
          <w:sz w:val="21"/>
          <w:szCs w:val="21"/>
        </w:rPr>
        <w:t>pretensa Contratada</w:t>
      </w:r>
      <w:proofErr w:type="gramEnd"/>
      <w:r w:rsidRPr="00B05FCE">
        <w:rPr>
          <w:rFonts w:cs="Arial"/>
          <w:sz w:val="21"/>
          <w:szCs w:val="21"/>
        </w:rPr>
        <w:t xml:space="preserve"> NÃO possui administrador que tenha sido sócio ou administrador de empresa suspensa, impedida ou </w:t>
      </w:r>
      <w:r w:rsidRPr="00B05FCE">
        <w:rPr>
          <w:rFonts w:cs="Arial"/>
          <w:color w:val="000000"/>
          <w:sz w:val="21"/>
          <w:szCs w:val="21"/>
        </w:rPr>
        <w:t>declarada inidônea, no período dos fatos que deram ensejo à sanção;</w:t>
      </w:r>
    </w:p>
    <w:p w14:paraId="1A3A7336" w14:textId="77777777" w:rsidR="00B10BE9" w:rsidRPr="00B05FCE" w:rsidRDefault="00B10BE9" w:rsidP="00B10BE9">
      <w:pPr>
        <w:spacing w:before="240"/>
        <w:rPr>
          <w:rFonts w:cs="Arial"/>
          <w:color w:val="000000"/>
          <w:sz w:val="21"/>
          <w:szCs w:val="21"/>
        </w:rPr>
      </w:pPr>
      <w:r w:rsidRPr="00B05FCE">
        <w:rPr>
          <w:rFonts w:cs="Arial"/>
          <w:color w:val="000000"/>
          <w:sz w:val="21"/>
          <w:szCs w:val="21"/>
        </w:rPr>
        <w:t xml:space="preserve">VIII – A </w:t>
      </w:r>
      <w:r w:rsidRPr="00B05FCE">
        <w:rPr>
          <w:rFonts w:cs="Arial"/>
          <w:sz w:val="21"/>
          <w:szCs w:val="21"/>
        </w:rPr>
        <w:t xml:space="preserve">Licitante e/ou </w:t>
      </w:r>
      <w:proofErr w:type="gramStart"/>
      <w:r w:rsidRPr="00B05FCE">
        <w:rPr>
          <w:rFonts w:cs="Arial"/>
          <w:sz w:val="21"/>
          <w:szCs w:val="21"/>
        </w:rPr>
        <w:t>pretensa Contratada</w:t>
      </w:r>
      <w:proofErr w:type="gramEnd"/>
      <w:r w:rsidRPr="00B05FCE">
        <w:rPr>
          <w:rFonts w:cs="Arial"/>
          <w:color w:val="000000"/>
          <w:sz w:val="21"/>
          <w:szCs w:val="21"/>
        </w:rPr>
        <w:t xml:space="preserve"> NÃO possui, nos seus quadros de diretoria, pessoa que participou, em razão de vínculo de mesma natureza, de empresa declarada inidônea.</w:t>
      </w:r>
    </w:p>
    <w:p w14:paraId="4F62A2A7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color w:val="000000"/>
          <w:sz w:val="21"/>
          <w:szCs w:val="21"/>
        </w:rPr>
        <w:t xml:space="preserve">IX – A </w:t>
      </w:r>
      <w:r w:rsidRPr="00B05FCE">
        <w:rPr>
          <w:rFonts w:cs="Arial"/>
          <w:sz w:val="21"/>
          <w:szCs w:val="21"/>
        </w:rPr>
        <w:t xml:space="preserve">Licitante e/ou </w:t>
      </w:r>
      <w:proofErr w:type="gramStart"/>
      <w:r w:rsidRPr="00B05FCE">
        <w:rPr>
          <w:rFonts w:cs="Arial"/>
          <w:sz w:val="21"/>
          <w:szCs w:val="21"/>
        </w:rPr>
        <w:t>pretensa Contratada</w:t>
      </w:r>
      <w:proofErr w:type="gramEnd"/>
      <w:r w:rsidRPr="00B05FCE">
        <w:rPr>
          <w:rFonts w:cs="Arial"/>
          <w:color w:val="000000"/>
          <w:sz w:val="21"/>
          <w:szCs w:val="21"/>
        </w:rPr>
        <w:t xml:space="preserve"> NÃO possui, em seus quadros de empregados, em seus quadros de diretores, em seus quadros de administradores e em seu quadro de sócios ou cotistas, empregado da </w:t>
      </w:r>
      <w:proofErr w:type="spellStart"/>
      <w:r w:rsidRPr="00B05FCE">
        <w:rPr>
          <w:rFonts w:cs="Arial"/>
          <w:color w:val="000000"/>
          <w:sz w:val="21"/>
          <w:szCs w:val="21"/>
        </w:rPr>
        <w:t>AgeRio</w:t>
      </w:r>
      <w:proofErr w:type="spellEnd"/>
      <w:r w:rsidRPr="00B05FCE">
        <w:rPr>
          <w:rFonts w:cs="Arial"/>
          <w:color w:val="000000"/>
          <w:sz w:val="21"/>
          <w:szCs w:val="21"/>
        </w:rPr>
        <w:t xml:space="preserve"> ou gerente ou superintendente ou diretor ou qualquer outro tipo de dirigente da </w:t>
      </w:r>
      <w:proofErr w:type="spellStart"/>
      <w:r w:rsidRPr="00B05FCE">
        <w:rPr>
          <w:rFonts w:cs="Arial"/>
          <w:color w:val="000000"/>
          <w:sz w:val="21"/>
          <w:szCs w:val="21"/>
        </w:rPr>
        <w:t>AgeRio</w:t>
      </w:r>
      <w:proofErr w:type="spellEnd"/>
      <w:r w:rsidRPr="00B05FCE">
        <w:rPr>
          <w:rFonts w:cs="Arial"/>
          <w:sz w:val="21"/>
          <w:szCs w:val="21"/>
        </w:rPr>
        <w:t>;</w:t>
      </w:r>
    </w:p>
    <w:p w14:paraId="1606B7D0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>X – A Licitante e/ou pretensa Contratada, por meio de seus quadros de empregados, de administradores, de diretores e de sócios ou cotistas, NÃO possui relação de parentesco, até o terceiro grau civil, com:</w:t>
      </w:r>
    </w:p>
    <w:p w14:paraId="1AC6638F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a) Dirigente da </w:t>
      </w:r>
      <w:proofErr w:type="spellStart"/>
      <w:r w:rsidRPr="00B05FCE">
        <w:rPr>
          <w:rFonts w:cs="Arial"/>
          <w:sz w:val="21"/>
          <w:szCs w:val="21"/>
        </w:rPr>
        <w:t>AgeRio</w:t>
      </w:r>
      <w:proofErr w:type="spellEnd"/>
      <w:r w:rsidRPr="00B05FCE">
        <w:rPr>
          <w:rFonts w:cs="Arial"/>
          <w:sz w:val="21"/>
          <w:szCs w:val="21"/>
        </w:rPr>
        <w:t>;</w:t>
      </w:r>
    </w:p>
    <w:p w14:paraId="47E612E1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b) Empregado da </w:t>
      </w:r>
      <w:proofErr w:type="spellStart"/>
      <w:r w:rsidRPr="00B05FCE">
        <w:rPr>
          <w:rFonts w:cs="Arial"/>
          <w:sz w:val="21"/>
          <w:szCs w:val="21"/>
        </w:rPr>
        <w:t>AgeRio</w:t>
      </w:r>
      <w:proofErr w:type="spellEnd"/>
      <w:r w:rsidRPr="00B05FCE">
        <w:rPr>
          <w:rFonts w:cs="Arial"/>
          <w:sz w:val="21"/>
          <w:szCs w:val="21"/>
        </w:rPr>
        <w:t xml:space="preserve"> cujas atribuições envolvam a atuação na área responsável pela licitação ou contratação;</w:t>
      </w:r>
    </w:p>
    <w:p w14:paraId="606F28D7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>c) Governador ou Secretário de Estado do Rio de Janeiro.</w:t>
      </w:r>
    </w:p>
    <w:p w14:paraId="237E978D" w14:textId="77777777" w:rsidR="00B10BE9" w:rsidRPr="00B05FCE" w:rsidRDefault="00B10BE9" w:rsidP="00B10BE9">
      <w:pPr>
        <w:spacing w:before="240"/>
        <w:rPr>
          <w:rFonts w:cs="Arial"/>
          <w:color w:val="000000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XI – A Licitante e/ou pretensa Contratada NÃO possui proprietário, mesmo na condição de sócio, que tenha terminado seu prazo de gestão ou </w:t>
      </w:r>
      <w:r w:rsidRPr="00B05FCE">
        <w:rPr>
          <w:rFonts w:cs="Arial"/>
          <w:color w:val="000000"/>
          <w:sz w:val="21"/>
          <w:szCs w:val="21"/>
        </w:rPr>
        <w:t xml:space="preserve">rompido seu vínculo com a </w:t>
      </w:r>
      <w:proofErr w:type="spellStart"/>
      <w:r w:rsidRPr="00B05FCE">
        <w:rPr>
          <w:rFonts w:cs="Arial"/>
          <w:color w:val="000000"/>
          <w:sz w:val="21"/>
          <w:szCs w:val="21"/>
        </w:rPr>
        <w:t>AgeRio</w:t>
      </w:r>
      <w:proofErr w:type="spellEnd"/>
      <w:r w:rsidRPr="00B05FCE">
        <w:rPr>
          <w:rFonts w:cs="Arial"/>
          <w:color w:val="000000"/>
          <w:sz w:val="21"/>
          <w:szCs w:val="21"/>
        </w:rPr>
        <w:t xml:space="preserve"> há menos de 6 (seis) meses.</w:t>
      </w:r>
    </w:p>
    <w:p w14:paraId="4A88AEB9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XII – A Licitante e/ou </w:t>
      </w:r>
      <w:proofErr w:type="gramStart"/>
      <w:r w:rsidRPr="00B05FCE">
        <w:rPr>
          <w:rFonts w:cs="Arial"/>
          <w:sz w:val="21"/>
          <w:szCs w:val="21"/>
        </w:rPr>
        <w:t>pretensa Contratada</w:t>
      </w:r>
      <w:proofErr w:type="gramEnd"/>
      <w:r w:rsidRPr="00B05FCE">
        <w:rPr>
          <w:rFonts w:cs="Arial"/>
          <w:sz w:val="21"/>
          <w:szCs w:val="21"/>
        </w:rPr>
        <w:t xml:space="preserve"> NÃO está enquadrada como grupo econômico ou financeiro, ou </w:t>
      </w:r>
      <w:r w:rsidRPr="00B05FCE">
        <w:rPr>
          <w:bCs/>
          <w:sz w:val="21"/>
          <w:szCs w:val="21"/>
        </w:rPr>
        <w:t xml:space="preserve">está enquadrada como grupo econômico ou financeiro, contudo, está participando somente com uma proposta de preços, estando válida sua participação no referido certame e </w:t>
      </w:r>
      <w:r w:rsidRPr="00B05FCE">
        <w:rPr>
          <w:rFonts w:cs="Arial"/>
          <w:sz w:val="21"/>
          <w:szCs w:val="21"/>
        </w:rPr>
        <w:t xml:space="preserve">em conformidade com os termos exigidos pelo Regulamento de Licitações da </w:t>
      </w:r>
      <w:proofErr w:type="spellStart"/>
      <w:r w:rsidRPr="00B05FCE">
        <w:rPr>
          <w:rFonts w:cs="Arial"/>
          <w:sz w:val="21"/>
          <w:szCs w:val="21"/>
        </w:rPr>
        <w:t>AgeRio</w:t>
      </w:r>
      <w:proofErr w:type="spellEnd"/>
      <w:r w:rsidRPr="00B05FCE">
        <w:rPr>
          <w:bCs/>
          <w:sz w:val="21"/>
          <w:szCs w:val="21"/>
        </w:rPr>
        <w:t>.</w:t>
      </w:r>
    </w:p>
    <w:p w14:paraId="78A3D961" w14:textId="77777777" w:rsidR="00B10BE9" w:rsidRPr="00B05FCE" w:rsidRDefault="00B10BE9" w:rsidP="00B10BE9">
      <w:pPr>
        <w:spacing w:before="240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XIII – A Licitante e/ou pretensa Contratada cumpre todos os requisitos, condições e exigências do Art. 14, do Regulamento de Licitações da </w:t>
      </w:r>
      <w:proofErr w:type="spellStart"/>
      <w:r w:rsidRPr="00B05FCE">
        <w:rPr>
          <w:rFonts w:cs="Arial"/>
          <w:sz w:val="21"/>
          <w:szCs w:val="21"/>
        </w:rPr>
        <w:t>AgeRio</w:t>
      </w:r>
      <w:proofErr w:type="spellEnd"/>
      <w:r w:rsidRPr="00B05FCE">
        <w:rPr>
          <w:rFonts w:cs="Arial"/>
          <w:sz w:val="21"/>
          <w:szCs w:val="21"/>
        </w:rPr>
        <w:t>, de modo que NÃO está impedida de participar do certame e/ou impedida de ser contratada pela AGÊNCIA.</w:t>
      </w:r>
    </w:p>
    <w:p w14:paraId="40D746D7" w14:textId="77777777" w:rsidR="00B10BE9" w:rsidRPr="00B05FCE" w:rsidRDefault="00B10BE9" w:rsidP="00B10BE9">
      <w:pPr>
        <w:spacing w:before="240"/>
        <w:rPr>
          <w:rFonts w:cs="Arial"/>
          <w:color w:val="000000"/>
          <w:sz w:val="21"/>
          <w:szCs w:val="21"/>
        </w:rPr>
      </w:pPr>
      <w:r w:rsidRPr="00B05FCE">
        <w:rPr>
          <w:rFonts w:cs="Arial"/>
          <w:sz w:val="21"/>
          <w:szCs w:val="21"/>
        </w:rPr>
        <w:t xml:space="preserve">XIV – A Licitante e/ou pretensa Contratada tem pleno conhecimento das regras e cumpre todas as exigências e condições </w:t>
      </w:r>
      <w:r w:rsidRPr="00B05FCE">
        <w:rPr>
          <w:rFonts w:cs="Arial"/>
          <w:color w:val="000000"/>
          <w:sz w:val="21"/>
          <w:szCs w:val="21"/>
        </w:rPr>
        <w:t>descritas no instrumento convocatório e seus anexos.</w:t>
      </w:r>
    </w:p>
    <w:p w14:paraId="1DC56F76" w14:textId="77777777" w:rsidR="00B10BE9" w:rsidRPr="00B05FCE" w:rsidRDefault="00B10BE9" w:rsidP="00B10BE9">
      <w:pPr>
        <w:tabs>
          <w:tab w:val="left" w:pos="0"/>
        </w:tabs>
        <w:spacing w:line="288" w:lineRule="auto"/>
        <w:jc w:val="center"/>
        <w:rPr>
          <w:rFonts w:cs="Arial"/>
          <w:b/>
          <w:sz w:val="21"/>
          <w:szCs w:val="21"/>
        </w:rPr>
      </w:pPr>
    </w:p>
    <w:p w14:paraId="3A51D50A" w14:textId="77777777" w:rsidR="00B10BE9" w:rsidRPr="00B05FCE" w:rsidRDefault="00B10BE9" w:rsidP="00B10BE9">
      <w:pPr>
        <w:tabs>
          <w:tab w:val="left" w:pos="0"/>
        </w:tabs>
        <w:spacing w:line="288" w:lineRule="auto"/>
        <w:jc w:val="center"/>
        <w:rPr>
          <w:rFonts w:cs="Arial"/>
          <w:b/>
          <w:sz w:val="21"/>
          <w:szCs w:val="21"/>
        </w:rPr>
      </w:pPr>
    </w:p>
    <w:p w14:paraId="7066ABEF" w14:textId="77777777" w:rsidR="00B10BE9" w:rsidRPr="00B05FCE" w:rsidRDefault="00B10BE9" w:rsidP="00B10BE9">
      <w:pPr>
        <w:spacing w:line="288" w:lineRule="auto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>______________________________</w:t>
      </w:r>
    </w:p>
    <w:p w14:paraId="2DDEDEB8" w14:textId="77777777" w:rsidR="00B10BE9" w:rsidRPr="00B05FCE" w:rsidRDefault="00B10BE9" w:rsidP="00B10BE9">
      <w:pPr>
        <w:spacing w:line="288" w:lineRule="auto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>ENTIDADE</w:t>
      </w:r>
    </w:p>
    <w:p w14:paraId="5A130C16" w14:textId="77777777" w:rsidR="00B10BE9" w:rsidRPr="00B05FCE" w:rsidRDefault="00B10BE9" w:rsidP="00B10BE9">
      <w:pPr>
        <w:spacing w:line="288" w:lineRule="auto"/>
        <w:rPr>
          <w:rFonts w:cs="Arial"/>
          <w:sz w:val="21"/>
          <w:szCs w:val="21"/>
        </w:rPr>
      </w:pPr>
      <w:r w:rsidRPr="00B05FCE">
        <w:rPr>
          <w:rFonts w:cs="Arial"/>
          <w:sz w:val="21"/>
          <w:szCs w:val="21"/>
        </w:rPr>
        <w:t>nome da entidade com assinatura do(s) seu(s) representante(s) legal(</w:t>
      </w:r>
      <w:proofErr w:type="spellStart"/>
      <w:r w:rsidRPr="00B05FCE">
        <w:rPr>
          <w:rFonts w:cs="Arial"/>
          <w:sz w:val="21"/>
          <w:szCs w:val="21"/>
        </w:rPr>
        <w:t>is</w:t>
      </w:r>
      <w:proofErr w:type="spellEnd"/>
      <w:r w:rsidRPr="00B05FCE">
        <w:rPr>
          <w:rFonts w:cs="Arial"/>
          <w:sz w:val="21"/>
          <w:szCs w:val="21"/>
        </w:rPr>
        <w:t>)</w:t>
      </w:r>
    </w:p>
    <w:p w14:paraId="1C4C5F5C" w14:textId="07A0A8FC" w:rsidR="00BE7917" w:rsidRPr="00D32043" w:rsidRDefault="00BE7917" w:rsidP="00343CD3">
      <w:pPr>
        <w:spacing w:line="288" w:lineRule="auto"/>
        <w:rPr>
          <w:rFonts w:cs="Arial"/>
          <w:sz w:val="21"/>
          <w:szCs w:val="21"/>
        </w:rPr>
      </w:pPr>
    </w:p>
    <w:sectPr w:rsidR="00BE7917" w:rsidRPr="00D320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772F" w14:textId="77777777" w:rsidR="005B2646" w:rsidRDefault="005B2646" w:rsidP="005B2646">
      <w:r>
        <w:separator/>
      </w:r>
    </w:p>
  </w:endnote>
  <w:endnote w:type="continuationSeparator" w:id="0">
    <w:p w14:paraId="282B6DC1" w14:textId="77777777" w:rsidR="005B2646" w:rsidRDefault="005B2646" w:rsidP="005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642" w14:textId="779DAFB4" w:rsidR="005B2646" w:rsidRDefault="005B2646" w:rsidP="005B2646">
    <w:pPr>
      <w:pStyle w:val="Rodap"/>
      <w:jc w:val="center"/>
    </w:pPr>
    <w:r>
      <w:rPr>
        <w:rFonts w:cs="Arial"/>
        <w:noProof/>
        <w:sz w:val="14"/>
        <w:szCs w:val="14"/>
      </w:rPr>
      <w:drawing>
        <wp:inline distT="0" distB="0" distL="0" distR="0" wp14:anchorId="2F7F505A" wp14:editId="11A5B328">
          <wp:extent cx="5391150" cy="1162050"/>
          <wp:effectExtent l="0" t="0" r="0" b="0"/>
          <wp:docPr id="563345280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45280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4E73" w14:textId="77777777" w:rsidR="005B2646" w:rsidRDefault="005B2646" w:rsidP="005B2646">
      <w:r>
        <w:separator/>
      </w:r>
    </w:p>
  </w:footnote>
  <w:footnote w:type="continuationSeparator" w:id="0">
    <w:p w14:paraId="61F74CEC" w14:textId="77777777" w:rsidR="005B2646" w:rsidRDefault="005B2646" w:rsidP="005B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7C0" w14:textId="3659E1E5" w:rsidR="005B2646" w:rsidRDefault="005B2646" w:rsidP="005B2646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A1C8B7F" wp14:editId="0EE7CB5E">
          <wp:extent cx="5391150" cy="1162050"/>
          <wp:effectExtent l="0" t="0" r="0" b="0"/>
          <wp:docPr id="1196582713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82713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A07E" w14:textId="77777777" w:rsidR="005B2646" w:rsidRDefault="005B2646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6"/>
    <w:rsid w:val="001E700E"/>
    <w:rsid w:val="002B2447"/>
    <w:rsid w:val="002D7718"/>
    <w:rsid w:val="00343CD3"/>
    <w:rsid w:val="0035391E"/>
    <w:rsid w:val="005B2646"/>
    <w:rsid w:val="00724512"/>
    <w:rsid w:val="00863895"/>
    <w:rsid w:val="00B10BE9"/>
    <w:rsid w:val="00BE7917"/>
    <w:rsid w:val="00CA1C3E"/>
    <w:rsid w:val="00D32043"/>
    <w:rsid w:val="00D52023"/>
    <w:rsid w:val="00D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A28"/>
  <w15:chartTrackingRefBased/>
  <w15:docId w15:val="{29A0D42B-B4E5-4300-9CC1-A5ED499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46"/>
    <w:pPr>
      <w:spacing w:after="0" w:line="240" w:lineRule="auto"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2646"/>
    <w:pPr>
      <w:keepNext/>
      <w:keepLines/>
      <w:spacing w:before="600" w:after="120"/>
      <w:outlineLvl w:val="0"/>
    </w:pPr>
    <w:rPr>
      <w:rFonts w:eastAsia="Times New Roman"/>
      <w:b/>
      <w:bCs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46"/>
    <w:rPr>
      <w:rFonts w:ascii="Arial" w:eastAsia="Times New Roman" w:hAnsi="Arial" w:cs="Times New Roman"/>
      <w:b/>
      <w:bCs/>
      <w:kern w:val="0"/>
      <w:szCs w:val="28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rsid w:val="005B2646"/>
    <w:pPr>
      <w:suppressAutoHyphens/>
      <w:spacing w:before="60" w:after="120"/>
      <w:jc w:val="left"/>
    </w:pPr>
    <w:rPr>
      <w:rFonts w:eastAsia="Times New Roman"/>
      <w:sz w:val="24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5B2646"/>
    <w:rPr>
      <w:rFonts w:ascii="Arial" w:eastAsia="Times New Roman" w:hAnsi="Arial" w:cs="Times New Roman"/>
      <w:kern w:val="0"/>
      <w:sz w:val="24"/>
      <w:szCs w:val="20"/>
      <w:lang w:val="x-none" w:eastAsia="ar-SA"/>
      <w14:ligatures w14:val="none"/>
    </w:rPr>
  </w:style>
  <w:style w:type="character" w:customStyle="1" w:styleId="Fontepargpadro1">
    <w:name w:val="Fonte parág. padrão1"/>
    <w:rsid w:val="005B2646"/>
  </w:style>
  <w:style w:type="character" w:styleId="Forte">
    <w:name w:val="Strong"/>
    <w:uiPriority w:val="22"/>
    <w:qFormat/>
    <w:rsid w:val="005B2646"/>
    <w:rPr>
      <w:b/>
      <w:bCs/>
    </w:rPr>
  </w:style>
  <w:style w:type="paragraph" w:styleId="NormalWeb">
    <w:name w:val="Normal (Web)"/>
    <w:basedOn w:val="Normal"/>
    <w:uiPriority w:val="99"/>
    <w:unhideWhenUsed/>
    <w:rsid w:val="005B26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bject">
    <w:name w:val="object"/>
    <w:rsid w:val="005B2646"/>
  </w:style>
  <w:style w:type="paragraph" w:styleId="Cabealho">
    <w:name w:val="header"/>
    <w:basedOn w:val="Normal"/>
    <w:link w:val="Cabealho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Lista">
    <w:name w:val="List"/>
    <w:basedOn w:val="Corpodetexto"/>
    <w:rsid w:val="00CA1C3E"/>
    <w:pPr>
      <w:spacing w:before="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Pargrafo">
    <w:name w:val="Parágrafo"/>
    <w:basedOn w:val="Normal"/>
    <w:link w:val="PargrafoChar"/>
    <w:uiPriority w:val="99"/>
    <w:qFormat/>
    <w:rsid w:val="00343CD3"/>
    <w:pPr>
      <w:spacing w:line="36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PargrafoChar">
    <w:name w:val="Parágrafo Char"/>
    <w:link w:val="Pargrafo"/>
    <w:uiPriority w:val="99"/>
    <w:locked/>
    <w:rsid w:val="00343CD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western">
    <w:name w:val="western"/>
    <w:basedOn w:val="Normal"/>
    <w:rsid w:val="00343CD3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Castro de Araujo da Silva</dc:creator>
  <cp:keywords/>
  <dc:description/>
  <cp:lastModifiedBy>Izabel Castro de Araujo da Silva</cp:lastModifiedBy>
  <cp:revision>3</cp:revision>
  <dcterms:created xsi:type="dcterms:W3CDTF">2023-07-20T18:12:00Z</dcterms:created>
  <dcterms:modified xsi:type="dcterms:W3CDTF">2023-07-20T18:12:00Z</dcterms:modified>
</cp:coreProperties>
</file>